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11" w:rsidRPr="00D4223F" w:rsidRDefault="00130611" w:rsidP="00130611">
      <w:pPr>
        <w:jc w:val="center"/>
        <w:rPr>
          <w:b/>
          <w:bCs/>
          <w:sz w:val="28"/>
          <w:szCs w:val="28"/>
        </w:rPr>
      </w:pPr>
      <w:r w:rsidRPr="00D4223F">
        <w:rPr>
          <w:b/>
          <w:bCs/>
          <w:sz w:val="28"/>
          <w:szCs w:val="28"/>
        </w:rPr>
        <w:t>АДМИНИСТРАЦИЯ</w:t>
      </w:r>
    </w:p>
    <w:p w:rsidR="00130611" w:rsidRPr="00D4223F" w:rsidRDefault="00130611" w:rsidP="00130611">
      <w:pPr>
        <w:pStyle w:val="a7"/>
        <w:jc w:val="center"/>
        <w:rPr>
          <w:b/>
          <w:sz w:val="28"/>
          <w:szCs w:val="28"/>
        </w:rPr>
      </w:pPr>
      <w:r w:rsidRPr="00D4223F">
        <w:rPr>
          <w:b/>
          <w:sz w:val="28"/>
          <w:szCs w:val="28"/>
        </w:rPr>
        <w:t>ПОЛТАВСКОГО СЕЛЬСКОГО ПОСЕЛЕНИЯ</w:t>
      </w:r>
    </w:p>
    <w:p w:rsidR="00130611" w:rsidRPr="00D4223F" w:rsidRDefault="00130611" w:rsidP="00130611">
      <w:pPr>
        <w:jc w:val="center"/>
        <w:rPr>
          <w:b/>
          <w:bCs/>
          <w:sz w:val="28"/>
          <w:szCs w:val="28"/>
        </w:rPr>
      </w:pPr>
      <w:r w:rsidRPr="00D4223F">
        <w:rPr>
          <w:b/>
          <w:bCs/>
          <w:sz w:val="28"/>
          <w:szCs w:val="28"/>
        </w:rPr>
        <w:t xml:space="preserve"> КРАСНОАРМЕЙСКОГО РАЙОНА</w:t>
      </w:r>
    </w:p>
    <w:p w:rsidR="00130611" w:rsidRPr="00D4223F" w:rsidRDefault="00130611" w:rsidP="00130611">
      <w:pPr>
        <w:jc w:val="center"/>
        <w:rPr>
          <w:b/>
          <w:bCs/>
          <w:sz w:val="28"/>
          <w:szCs w:val="28"/>
        </w:rPr>
      </w:pPr>
    </w:p>
    <w:p w:rsidR="00130611" w:rsidRPr="00D4223F" w:rsidRDefault="00130611" w:rsidP="00130611">
      <w:pPr>
        <w:jc w:val="center"/>
        <w:rPr>
          <w:b/>
          <w:bCs/>
          <w:sz w:val="32"/>
          <w:szCs w:val="32"/>
        </w:rPr>
      </w:pPr>
      <w:proofErr w:type="gramStart"/>
      <w:r w:rsidRPr="00D4223F">
        <w:rPr>
          <w:b/>
          <w:bCs/>
          <w:sz w:val="32"/>
          <w:szCs w:val="32"/>
        </w:rPr>
        <w:t>П</w:t>
      </w:r>
      <w:proofErr w:type="gramEnd"/>
      <w:r w:rsidRPr="00D4223F">
        <w:rPr>
          <w:b/>
          <w:bCs/>
          <w:sz w:val="32"/>
          <w:szCs w:val="32"/>
        </w:rPr>
        <w:t xml:space="preserve"> О С Т А Н О В Л Е Н И Е</w:t>
      </w:r>
    </w:p>
    <w:p w:rsidR="00130611" w:rsidRPr="00797A4F" w:rsidRDefault="00130611" w:rsidP="00130611">
      <w:pPr>
        <w:rPr>
          <w:b/>
          <w:bCs/>
          <w:sz w:val="28"/>
          <w:szCs w:val="28"/>
        </w:rPr>
      </w:pPr>
    </w:p>
    <w:p w:rsidR="00130611" w:rsidRPr="00797A4F" w:rsidRDefault="00130611" w:rsidP="00130611">
      <w:pPr>
        <w:rPr>
          <w:sz w:val="28"/>
          <w:szCs w:val="28"/>
        </w:rPr>
      </w:pPr>
    </w:p>
    <w:p w:rsidR="00130611" w:rsidRPr="00832923" w:rsidRDefault="00063772" w:rsidP="00D4223F">
      <w:pPr>
        <w:rPr>
          <w:sz w:val="28"/>
          <w:szCs w:val="28"/>
        </w:rPr>
      </w:pPr>
      <w:r w:rsidRPr="00832923">
        <w:rPr>
          <w:sz w:val="28"/>
          <w:szCs w:val="28"/>
        </w:rPr>
        <w:t xml:space="preserve">от </w:t>
      </w:r>
      <w:r w:rsidR="00485D76">
        <w:rPr>
          <w:sz w:val="28"/>
          <w:szCs w:val="28"/>
        </w:rPr>
        <w:t>05.12.2013</w:t>
      </w:r>
      <w:r w:rsidR="008A01D1" w:rsidRPr="00832923">
        <w:rPr>
          <w:sz w:val="28"/>
          <w:szCs w:val="28"/>
        </w:rPr>
        <w:t xml:space="preserve">     </w:t>
      </w:r>
      <w:r w:rsidR="00130611" w:rsidRPr="00832923">
        <w:rPr>
          <w:sz w:val="28"/>
          <w:szCs w:val="28"/>
        </w:rPr>
        <w:t xml:space="preserve">              </w:t>
      </w:r>
      <w:r w:rsidR="001160F8" w:rsidRPr="00832923">
        <w:rPr>
          <w:sz w:val="28"/>
          <w:szCs w:val="28"/>
        </w:rPr>
        <w:t xml:space="preserve">                             </w:t>
      </w:r>
      <w:r w:rsidRPr="00832923">
        <w:rPr>
          <w:sz w:val="28"/>
          <w:szCs w:val="28"/>
        </w:rPr>
        <w:t xml:space="preserve">              </w:t>
      </w:r>
      <w:r w:rsidR="00832923">
        <w:rPr>
          <w:sz w:val="28"/>
          <w:szCs w:val="28"/>
        </w:rPr>
        <w:t xml:space="preserve">         </w:t>
      </w:r>
      <w:r w:rsidR="004034EB">
        <w:rPr>
          <w:sz w:val="28"/>
          <w:szCs w:val="28"/>
        </w:rPr>
        <w:t xml:space="preserve">                   </w:t>
      </w:r>
      <w:r w:rsidRPr="00832923">
        <w:rPr>
          <w:sz w:val="28"/>
          <w:szCs w:val="28"/>
        </w:rPr>
        <w:t xml:space="preserve">     </w:t>
      </w:r>
      <w:r w:rsidR="008A01D1" w:rsidRPr="00832923">
        <w:rPr>
          <w:sz w:val="28"/>
          <w:szCs w:val="28"/>
        </w:rPr>
        <w:t>№</w:t>
      </w:r>
      <w:r w:rsidR="00CD4955">
        <w:rPr>
          <w:sz w:val="28"/>
          <w:szCs w:val="28"/>
        </w:rPr>
        <w:t xml:space="preserve"> </w:t>
      </w:r>
      <w:r w:rsidR="00485D76">
        <w:rPr>
          <w:sz w:val="28"/>
          <w:szCs w:val="28"/>
        </w:rPr>
        <w:t>1061</w:t>
      </w:r>
      <w:r w:rsidR="008A01D1" w:rsidRPr="00832923">
        <w:rPr>
          <w:sz w:val="28"/>
          <w:szCs w:val="28"/>
        </w:rPr>
        <w:t xml:space="preserve">               </w:t>
      </w:r>
    </w:p>
    <w:p w:rsidR="00D4223F" w:rsidRDefault="00130611" w:rsidP="00D4223F">
      <w:pPr>
        <w:jc w:val="center"/>
        <w:rPr>
          <w:bCs/>
          <w:szCs w:val="24"/>
        </w:rPr>
      </w:pPr>
      <w:r w:rsidRPr="00797A4F">
        <w:rPr>
          <w:bCs/>
          <w:szCs w:val="24"/>
        </w:rPr>
        <w:t>станица Полтавская</w:t>
      </w:r>
    </w:p>
    <w:p w:rsidR="00D4223F" w:rsidRDefault="00D4223F" w:rsidP="00D4223F">
      <w:pPr>
        <w:jc w:val="center"/>
        <w:rPr>
          <w:bCs/>
          <w:szCs w:val="24"/>
        </w:rPr>
      </w:pPr>
    </w:p>
    <w:p w:rsidR="00D4223F" w:rsidRDefault="00D4223F" w:rsidP="00D4223F">
      <w:pPr>
        <w:jc w:val="center"/>
        <w:rPr>
          <w:bCs/>
          <w:szCs w:val="24"/>
        </w:rPr>
      </w:pPr>
    </w:p>
    <w:p w:rsidR="004B6E06" w:rsidRPr="004B6E06" w:rsidRDefault="004B6E06" w:rsidP="004B6E06">
      <w:pPr>
        <w:jc w:val="center"/>
        <w:rPr>
          <w:b/>
          <w:sz w:val="28"/>
          <w:szCs w:val="28"/>
        </w:rPr>
      </w:pPr>
      <w:r w:rsidRPr="004B6E06">
        <w:rPr>
          <w:b/>
          <w:sz w:val="28"/>
          <w:szCs w:val="28"/>
        </w:rPr>
        <w:t>Об утверждении реестра многоквартирных домов Полтавского сельского поселения Красноармейского района</w:t>
      </w:r>
    </w:p>
    <w:p w:rsidR="004B6E06" w:rsidRPr="004B6E06" w:rsidRDefault="004B6E06" w:rsidP="004B6E06">
      <w:pPr>
        <w:jc w:val="both"/>
        <w:rPr>
          <w:b/>
          <w:sz w:val="28"/>
          <w:szCs w:val="28"/>
        </w:rPr>
      </w:pPr>
    </w:p>
    <w:p w:rsidR="004B6E06" w:rsidRPr="004B6E06" w:rsidRDefault="004B6E06" w:rsidP="00CD4955">
      <w:pPr>
        <w:tabs>
          <w:tab w:val="left" w:pos="2552"/>
        </w:tabs>
        <w:ind w:firstLine="708"/>
        <w:jc w:val="both"/>
        <w:rPr>
          <w:bCs/>
          <w:sz w:val="28"/>
          <w:szCs w:val="28"/>
        </w:rPr>
      </w:pPr>
      <w:r w:rsidRPr="004B6E06">
        <w:rPr>
          <w:bCs/>
          <w:sz w:val="28"/>
          <w:szCs w:val="28"/>
        </w:rPr>
        <w:t>В соответствии с Законом Краснодарского края от 1 июля 2013 года</w:t>
      </w:r>
    </w:p>
    <w:p w:rsidR="004B6E06" w:rsidRDefault="004B6E06" w:rsidP="00CD4955">
      <w:pPr>
        <w:tabs>
          <w:tab w:val="left" w:pos="2552"/>
        </w:tabs>
        <w:ind w:right="139"/>
        <w:jc w:val="both"/>
        <w:rPr>
          <w:bCs/>
          <w:sz w:val="28"/>
          <w:szCs w:val="28"/>
        </w:rPr>
      </w:pPr>
      <w:r w:rsidRPr="004B6E06">
        <w:rPr>
          <w:bCs/>
          <w:sz w:val="28"/>
          <w:szCs w:val="28"/>
        </w:rPr>
        <w:t>№2735-К</w:t>
      </w:r>
      <w:r w:rsidR="00CD4955">
        <w:rPr>
          <w:bCs/>
          <w:sz w:val="28"/>
          <w:szCs w:val="28"/>
        </w:rPr>
        <w:t>З</w:t>
      </w:r>
      <w:r w:rsidRPr="004B6E06">
        <w:rPr>
          <w:bCs/>
          <w:sz w:val="28"/>
          <w:szCs w:val="28"/>
        </w:rPr>
        <w:t xml:space="preserve"> «</w:t>
      </w:r>
      <w:r w:rsidR="00CD4955">
        <w:rPr>
          <w:bCs/>
          <w:sz w:val="28"/>
          <w:szCs w:val="28"/>
        </w:rPr>
        <w:t>О</w:t>
      </w:r>
      <w:r w:rsidRPr="004B6E06">
        <w:rPr>
          <w:bCs/>
          <w:sz w:val="28"/>
          <w:szCs w:val="28"/>
        </w:rPr>
        <w:t>б организации проведения капитального ремонта общего имущества в многоквартирных домах, расположенных на территории Краснодарского края», в целях форм</w:t>
      </w:r>
      <w:r>
        <w:rPr>
          <w:bCs/>
          <w:sz w:val="28"/>
          <w:szCs w:val="28"/>
        </w:rPr>
        <w:t>ирования региональной програ</w:t>
      </w:r>
      <w:r w:rsidR="00CD4955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м</w:t>
      </w:r>
      <w:r w:rsidRPr="004B6E06">
        <w:rPr>
          <w:bCs/>
          <w:sz w:val="28"/>
          <w:szCs w:val="28"/>
        </w:rPr>
        <w:t xml:space="preserve">ы капитального ремонта, руководствуясь Уставом Полтавского сельского     поселения Красноармейского района, </w:t>
      </w:r>
      <w:r>
        <w:rPr>
          <w:bCs/>
          <w:sz w:val="28"/>
          <w:szCs w:val="28"/>
        </w:rPr>
        <w:t xml:space="preserve">администрация Полтавского сельского поселения </w:t>
      </w:r>
      <w:proofErr w:type="spellStart"/>
      <w:proofErr w:type="gramStart"/>
      <w:r w:rsidR="00CD4955">
        <w:rPr>
          <w:bCs/>
          <w:sz w:val="28"/>
          <w:szCs w:val="28"/>
        </w:rPr>
        <w:t>п</w:t>
      </w:r>
      <w:proofErr w:type="spellEnd"/>
      <w:proofErr w:type="gramEnd"/>
      <w:r w:rsidR="00CD4955">
        <w:rPr>
          <w:bCs/>
          <w:sz w:val="28"/>
          <w:szCs w:val="28"/>
        </w:rPr>
        <w:t xml:space="preserve"> о с т а </w:t>
      </w:r>
      <w:proofErr w:type="spellStart"/>
      <w:r w:rsidR="00CD4955">
        <w:rPr>
          <w:bCs/>
          <w:sz w:val="28"/>
          <w:szCs w:val="28"/>
        </w:rPr>
        <w:t>н</w:t>
      </w:r>
      <w:proofErr w:type="spellEnd"/>
      <w:r w:rsidR="00CD4955">
        <w:rPr>
          <w:bCs/>
          <w:sz w:val="28"/>
          <w:szCs w:val="28"/>
        </w:rPr>
        <w:t xml:space="preserve"> о в л я е т:</w:t>
      </w:r>
    </w:p>
    <w:p w:rsidR="00CD4955" w:rsidRDefault="004B6E06" w:rsidP="00CD4955">
      <w:pPr>
        <w:pStyle w:val="ac"/>
        <w:widowControl/>
        <w:numPr>
          <w:ilvl w:val="0"/>
          <w:numId w:val="1"/>
        </w:numPr>
        <w:suppressAutoHyphens w:val="0"/>
        <w:rPr>
          <w:bCs/>
          <w:sz w:val="28"/>
          <w:szCs w:val="28"/>
        </w:rPr>
      </w:pPr>
      <w:r w:rsidRPr="00CD4955">
        <w:rPr>
          <w:bCs/>
          <w:sz w:val="28"/>
          <w:szCs w:val="28"/>
        </w:rPr>
        <w:t>Утвердить реестр многоквартирных домов Полтавского сельского     поселения Красноармейского района (приложение).</w:t>
      </w:r>
    </w:p>
    <w:p w:rsidR="00CD4955" w:rsidRDefault="004B6E06" w:rsidP="00CD4955">
      <w:pPr>
        <w:pStyle w:val="ac"/>
        <w:widowControl/>
        <w:numPr>
          <w:ilvl w:val="0"/>
          <w:numId w:val="1"/>
        </w:numPr>
        <w:suppressAutoHyphens w:val="0"/>
        <w:rPr>
          <w:bCs/>
          <w:sz w:val="28"/>
          <w:szCs w:val="28"/>
        </w:rPr>
      </w:pPr>
      <w:proofErr w:type="gramStart"/>
      <w:r w:rsidRPr="00CD4955">
        <w:rPr>
          <w:bCs/>
          <w:sz w:val="28"/>
          <w:szCs w:val="28"/>
        </w:rPr>
        <w:t>Контроль за</w:t>
      </w:r>
      <w:proofErr w:type="gramEnd"/>
      <w:r w:rsidRPr="00CD4955">
        <w:rPr>
          <w:bCs/>
          <w:sz w:val="28"/>
          <w:szCs w:val="28"/>
        </w:rPr>
        <w:t xml:space="preserve"> выполнением настоящего постановления возложить на заместителя главы Полтавского  сельского поселения Красноармейского района Д.А. Труфанова.</w:t>
      </w:r>
    </w:p>
    <w:p w:rsidR="004B6E06" w:rsidRPr="00CD4955" w:rsidRDefault="004B6E06" w:rsidP="00CD4955">
      <w:pPr>
        <w:pStyle w:val="ac"/>
        <w:widowControl/>
        <w:numPr>
          <w:ilvl w:val="0"/>
          <w:numId w:val="1"/>
        </w:numPr>
        <w:suppressAutoHyphens w:val="0"/>
        <w:rPr>
          <w:bCs/>
          <w:sz w:val="28"/>
          <w:szCs w:val="28"/>
        </w:rPr>
      </w:pPr>
      <w:r w:rsidRPr="00CD4955">
        <w:rPr>
          <w:sz w:val="28"/>
          <w:szCs w:val="28"/>
        </w:rPr>
        <w:t>Постановление вступает в силу с момента его подписания.</w:t>
      </w:r>
    </w:p>
    <w:p w:rsidR="00D4223F" w:rsidRPr="004B6E06" w:rsidRDefault="00D4223F" w:rsidP="00D4223F">
      <w:pPr>
        <w:ind w:hanging="60"/>
        <w:jc w:val="both"/>
        <w:rPr>
          <w:sz w:val="28"/>
          <w:szCs w:val="28"/>
        </w:rPr>
      </w:pPr>
    </w:p>
    <w:p w:rsidR="00832923" w:rsidRPr="004B6E06" w:rsidRDefault="00832923" w:rsidP="00D4223F">
      <w:pPr>
        <w:ind w:hanging="60"/>
        <w:jc w:val="both"/>
        <w:rPr>
          <w:sz w:val="28"/>
          <w:szCs w:val="28"/>
        </w:rPr>
      </w:pPr>
    </w:p>
    <w:p w:rsidR="00D4223F" w:rsidRDefault="00D4223F" w:rsidP="00D4223F">
      <w:pPr>
        <w:ind w:hanging="60"/>
        <w:jc w:val="both"/>
        <w:rPr>
          <w:sz w:val="28"/>
          <w:szCs w:val="28"/>
        </w:rPr>
      </w:pPr>
    </w:p>
    <w:p w:rsidR="003F68C5" w:rsidRPr="003958FB" w:rsidRDefault="00534640" w:rsidP="007E484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F68C5" w:rsidRPr="003958F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F68C5" w:rsidRPr="003958FB">
        <w:rPr>
          <w:sz w:val="28"/>
          <w:szCs w:val="28"/>
        </w:rPr>
        <w:t xml:space="preserve"> </w:t>
      </w:r>
    </w:p>
    <w:p w:rsidR="003F68C5" w:rsidRPr="003958FB" w:rsidRDefault="003F68C5" w:rsidP="007E4842">
      <w:pPr>
        <w:jc w:val="both"/>
        <w:rPr>
          <w:sz w:val="28"/>
          <w:szCs w:val="28"/>
        </w:rPr>
      </w:pPr>
      <w:r w:rsidRPr="003958FB">
        <w:rPr>
          <w:sz w:val="28"/>
          <w:szCs w:val="28"/>
        </w:rPr>
        <w:t>Полтавского сельского поселения</w:t>
      </w:r>
    </w:p>
    <w:p w:rsidR="003F68C5" w:rsidRPr="003958FB" w:rsidRDefault="003F68C5" w:rsidP="007E4842">
      <w:pPr>
        <w:jc w:val="both"/>
        <w:rPr>
          <w:sz w:val="28"/>
          <w:szCs w:val="28"/>
        </w:rPr>
      </w:pPr>
      <w:r w:rsidRPr="003958FB">
        <w:rPr>
          <w:sz w:val="28"/>
          <w:szCs w:val="28"/>
        </w:rPr>
        <w:t xml:space="preserve">Красноармейского района     </w:t>
      </w:r>
      <w:r>
        <w:rPr>
          <w:sz w:val="28"/>
          <w:szCs w:val="28"/>
        </w:rPr>
        <w:t xml:space="preserve"> </w:t>
      </w:r>
      <w:r w:rsidRPr="003958FB">
        <w:rPr>
          <w:sz w:val="28"/>
          <w:szCs w:val="28"/>
        </w:rPr>
        <w:t xml:space="preserve">                                           </w:t>
      </w:r>
      <w:r w:rsidR="007E4842">
        <w:rPr>
          <w:sz w:val="28"/>
          <w:szCs w:val="28"/>
        </w:rPr>
        <w:t xml:space="preserve">      </w:t>
      </w:r>
      <w:r w:rsidR="00CD4955">
        <w:rPr>
          <w:sz w:val="28"/>
          <w:szCs w:val="28"/>
        </w:rPr>
        <w:t xml:space="preserve">      </w:t>
      </w:r>
      <w:r w:rsidRPr="003958FB">
        <w:rPr>
          <w:sz w:val="28"/>
          <w:szCs w:val="28"/>
        </w:rPr>
        <w:t xml:space="preserve">  </w:t>
      </w:r>
      <w:r w:rsidR="00534640">
        <w:rPr>
          <w:sz w:val="28"/>
          <w:szCs w:val="28"/>
        </w:rPr>
        <w:t>В.А. Побожий</w:t>
      </w:r>
    </w:p>
    <w:p w:rsidR="00130611" w:rsidRPr="00797A4F" w:rsidRDefault="00130611" w:rsidP="00130611">
      <w:pPr>
        <w:ind w:hanging="60"/>
        <w:jc w:val="both"/>
        <w:rPr>
          <w:sz w:val="28"/>
          <w:szCs w:val="28"/>
        </w:rPr>
      </w:pPr>
    </w:p>
    <w:p w:rsidR="00130611" w:rsidRPr="00797A4F" w:rsidRDefault="00130611" w:rsidP="00130611">
      <w:pPr>
        <w:ind w:hanging="60"/>
        <w:jc w:val="both"/>
        <w:rPr>
          <w:sz w:val="28"/>
          <w:szCs w:val="28"/>
        </w:rPr>
      </w:pPr>
    </w:p>
    <w:p w:rsidR="00130611" w:rsidRPr="00797A4F" w:rsidRDefault="00130611" w:rsidP="00130611">
      <w:pPr>
        <w:ind w:hanging="60"/>
        <w:jc w:val="both"/>
        <w:rPr>
          <w:sz w:val="28"/>
          <w:szCs w:val="28"/>
        </w:rPr>
      </w:pPr>
    </w:p>
    <w:p w:rsidR="00130611" w:rsidRDefault="00130611" w:rsidP="00130611">
      <w:pPr>
        <w:ind w:hanging="60"/>
        <w:jc w:val="both"/>
        <w:rPr>
          <w:sz w:val="28"/>
          <w:szCs w:val="28"/>
        </w:rPr>
      </w:pPr>
    </w:p>
    <w:p w:rsidR="007E4842" w:rsidRDefault="007E4842" w:rsidP="00130611">
      <w:pPr>
        <w:ind w:hanging="60"/>
        <w:jc w:val="both"/>
        <w:rPr>
          <w:sz w:val="28"/>
          <w:szCs w:val="28"/>
        </w:rPr>
      </w:pPr>
    </w:p>
    <w:p w:rsidR="0047493F" w:rsidRDefault="0047493F" w:rsidP="00130611">
      <w:pPr>
        <w:ind w:hanging="60"/>
        <w:jc w:val="both"/>
        <w:rPr>
          <w:sz w:val="28"/>
          <w:szCs w:val="28"/>
        </w:rPr>
      </w:pPr>
    </w:p>
    <w:p w:rsidR="009B62B3" w:rsidRDefault="009B62B3" w:rsidP="00130611">
      <w:pPr>
        <w:ind w:hanging="60"/>
        <w:jc w:val="both"/>
        <w:rPr>
          <w:sz w:val="28"/>
          <w:szCs w:val="28"/>
        </w:rPr>
      </w:pPr>
    </w:p>
    <w:p w:rsidR="0047493F" w:rsidRPr="00797A4F" w:rsidRDefault="0047493F" w:rsidP="00130611">
      <w:pPr>
        <w:ind w:hanging="60"/>
        <w:jc w:val="both"/>
        <w:rPr>
          <w:sz w:val="28"/>
          <w:szCs w:val="28"/>
        </w:rPr>
      </w:pPr>
    </w:p>
    <w:p w:rsidR="00130611" w:rsidRDefault="00130611" w:rsidP="00130611">
      <w:pPr>
        <w:ind w:hanging="60"/>
        <w:jc w:val="both"/>
        <w:rPr>
          <w:sz w:val="28"/>
          <w:szCs w:val="28"/>
        </w:rPr>
      </w:pPr>
    </w:p>
    <w:p w:rsidR="00CD4955" w:rsidRPr="00797A4F" w:rsidRDefault="00CD4955" w:rsidP="00130611">
      <w:pPr>
        <w:ind w:hanging="60"/>
        <w:jc w:val="both"/>
        <w:rPr>
          <w:sz w:val="28"/>
          <w:szCs w:val="28"/>
        </w:rPr>
      </w:pPr>
    </w:p>
    <w:p w:rsidR="00130611" w:rsidRDefault="00130611" w:rsidP="00130611">
      <w:pPr>
        <w:ind w:hanging="60"/>
        <w:jc w:val="both"/>
        <w:rPr>
          <w:sz w:val="28"/>
          <w:szCs w:val="28"/>
        </w:rPr>
      </w:pPr>
    </w:p>
    <w:p w:rsidR="00CD4955" w:rsidRPr="00797A4F" w:rsidRDefault="00CD4955" w:rsidP="00130611">
      <w:pPr>
        <w:ind w:hanging="60"/>
        <w:jc w:val="both"/>
        <w:rPr>
          <w:sz w:val="28"/>
          <w:szCs w:val="28"/>
        </w:rPr>
      </w:pPr>
    </w:p>
    <w:p w:rsidR="00130611" w:rsidRPr="00CC363E" w:rsidRDefault="00130611" w:rsidP="00D4223F">
      <w:pPr>
        <w:ind w:hanging="60"/>
        <w:jc w:val="center"/>
        <w:rPr>
          <w:b/>
          <w:sz w:val="28"/>
          <w:szCs w:val="28"/>
        </w:rPr>
      </w:pPr>
      <w:r w:rsidRPr="00CC363E">
        <w:rPr>
          <w:b/>
          <w:sz w:val="28"/>
          <w:szCs w:val="28"/>
        </w:rPr>
        <w:lastRenderedPageBreak/>
        <w:t>ЛИСТ СОГЛАСОВАНИЯ</w:t>
      </w:r>
    </w:p>
    <w:p w:rsidR="003C42B0" w:rsidRDefault="00130611" w:rsidP="003C42B0">
      <w:pPr>
        <w:ind w:left="-60"/>
        <w:jc w:val="center"/>
        <w:rPr>
          <w:sz w:val="28"/>
          <w:szCs w:val="28"/>
        </w:rPr>
      </w:pPr>
      <w:r w:rsidRPr="00797A4F">
        <w:rPr>
          <w:sz w:val="28"/>
          <w:szCs w:val="28"/>
        </w:rPr>
        <w:t>постановления администрации Полтавского сельского поселения</w:t>
      </w:r>
    </w:p>
    <w:p w:rsidR="00130611" w:rsidRPr="00797A4F" w:rsidRDefault="00130611" w:rsidP="003C42B0">
      <w:pPr>
        <w:ind w:left="-60"/>
        <w:jc w:val="center"/>
        <w:rPr>
          <w:sz w:val="28"/>
          <w:szCs w:val="28"/>
        </w:rPr>
      </w:pPr>
      <w:r w:rsidRPr="00797A4F">
        <w:rPr>
          <w:sz w:val="28"/>
          <w:szCs w:val="28"/>
        </w:rPr>
        <w:t xml:space="preserve">Красноармейского района </w:t>
      </w:r>
      <w:proofErr w:type="spellStart"/>
      <w:r w:rsidRPr="00797A4F">
        <w:rPr>
          <w:sz w:val="28"/>
          <w:szCs w:val="28"/>
        </w:rPr>
        <w:t>от________________№</w:t>
      </w:r>
      <w:proofErr w:type="spellEnd"/>
      <w:r w:rsidRPr="00797A4F">
        <w:rPr>
          <w:sz w:val="28"/>
          <w:szCs w:val="28"/>
        </w:rPr>
        <w:t>___________</w:t>
      </w:r>
    </w:p>
    <w:p w:rsidR="00405281" w:rsidRPr="007E4842" w:rsidRDefault="00130611" w:rsidP="003C42B0">
      <w:pPr>
        <w:jc w:val="center"/>
        <w:rPr>
          <w:bCs/>
          <w:szCs w:val="24"/>
        </w:rPr>
      </w:pPr>
      <w:r w:rsidRPr="007E4842">
        <w:rPr>
          <w:sz w:val="28"/>
          <w:szCs w:val="28"/>
        </w:rPr>
        <w:t>«</w:t>
      </w:r>
      <w:r w:rsidR="003C42B0">
        <w:rPr>
          <w:bCs/>
          <w:sz w:val="28"/>
          <w:szCs w:val="28"/>
        </w:rPr>
        <w:t>Об утверждении реестра многоквартирных домов Полтавского сельского поселения Красноармейского района</w:t>
      </w:r>
      <w:r w:rsidR="00CC363E" w:rsidRPr="007E4842">
        <w:rPr>
          <w:bCs/>
          <w:sz w:val="28"/>
          <w:szCs w:val="28"/>
        </w:rPr>
        <w:t>»</w:t>
      </w:r>
    </w:p>
    <w:p w:rsidR="00405281" w:rsidRDefault="00405281" w:rsidP="00405281">
      <w:pPr>
        <w:jc w:val="both"/>
        <w:rPr>
          <w:sz w:val="28"/>
          <w:szCs w:val="28"/>
        </w:rPr>
      </w:pPr>
    </w:p>
    <w:p w:rsidR="00405281" w:rsidRDefault="00405281" w:rsidP="00405281">
      <w:pPr>
        <w:jc w:val="both"/>
        <w:rPr>
          <w:sz w:val="28"/>
          <w:szCs w:val="28"/>
        </w:rPr>
      </w:pPr>
    </w:p>
    <w:p w:rsidR="00405281" w:rsidRDefault="00405281" w:rsidP="00405281">
      <w:pPr>
        <w:jc w:val="both"/>
        <w:rPr>
          <w:sz w:val="28"/>
          <w:szCs w:val="28"/>
        </w:rPr>
      </w:pPr>
      <w:r w:rsidRPr="00891BDA">
        <w:rPr>
          <w:sz w:val="28"/>
          <w:szCs w:val="28"/>
        </w:rPr>
        <w:t xml:space="preserve">Проект </w:t>
      </w:r>
      <w:r w:rsidR="00CC363E">
        <w:rPr>
          <w:sz w:val="28"/>
          <w:szCs w:val="28"/>
        </w:rPr>
        <w:t>внесен</w:t>
      </w:r>
      <w:r w:rsidRPr="00891BDA">
        <w:rPr>
          <w:sz w:val="28"/>
          <w:szCs w:val="28"/>
        </w:rPr>
        <w:t>:</w:t>
      </w:r>
    </w:p>
    <w:p w:rsidR="00CC363E" w:rsidRDefault="00CC363E" w:rsidP="00B07B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</w:t>
      </w:r>
      <w:r w:rsidR="00B07B21">
        <w:rPr>
          <w:sz w:val="28"/>
          <w:szCs w:val="28"/>
        </w:rPr>
        <w:t>ЖКХ и благоустройства</w:t>
      </w:r>
    </w:p>
    <w:p w:rsidR="00CC363E" w:rsidRPr="006570BE" w:rsidRDefault="00CC363E" w:rsidP="00CC363E">
      <w:pPr>
        <w:jc w:val="both"/>
        <w:rPr>
          <w:sz w:val="28"/>
          <w:szCs w:val="28"/>
        </w:rPr>
      </w:pPr>
      <w:r w:rsidRPr="006570BE">
        <w:rPr>
          <w:sz w:val="28"/>
          <w:szCs w:val="28"/>
        </w:rPr>
        <w:t xml:space="preserve">администрации </w:t>
      </w:r>
      <w:proofErr w:type="gramStart"/>
      <w:r w:rsidRPr="006570BE">
        <w:rPr>
          <w:sz w:val="28"/>
          <w:szCs w:val="28"/>
        </w:rPr>
        <w:t>Полтавского</w:t>
      </w:r>
      <w:proofErr w:type="gramEnd"/>
    </w:p>
    <w:p w:rsidR="00CC363E" w:rsidRPr="006570BE" w:rsidRDefault="00CC363E" w:rsidP="00CC363E">
      <w:pPr>
        <w:jc w:val="both"/>
        <w:rPr>
          <w:sz w:val="28"/>
          <w:szCs w:val="28"/>
        </w:rPr>
      </w:pPr>
      <w:r w:rsidRPr="006570BE">
        <w:rPr>
          <w:sz w:val="28"/>
          <w:szCs w:val="28"/>
        </w:rPr>
        <w:t>сельского поселения</w:t>
      </w:r>
    </w:p>
    <w:p w:rsidR="00CC363E" w:rsidRDefault="00CC363E" w:rsidP="00CC363E">
      <w:pPr>
        <w:jc w:val="both"/>
        <w:rPr>
          <w:sz w:val="28"/>
          <w:szCs w:val="28"/>
        </w:rPr>
      </w:pPr>
      <w:r w:rsidRPr="006570BE">
        <w:rPr>
          <w:sz w:val="28"/>
          <w:szCs w:val="28"/>
        </w:rPr>
        <w:t>Красноармейского района</w:t>
      </w:r>
      <w:r>
        <w:rPr>
          <w:sz w:val="28"/>
          <w:szCs w:val="28"/>
        </w:rPr>
        <w:t xml:space="preserve">                                                                 </w:t>
      </w:r>
      <w:r w:rsidR="00B07B21">
        <w:rPr>
          <w:sz w:val="28"/>
          <w:szCs w:val="28"/>
        </w:rPr>
        <w:t>В.А. Гористов</w:t>
      </w:r>
    </w:p>
    <w:p w:rsidR="00405281" w:rsidRDefault="00405281" w:rsidP="00405281">
      <w:pPr>
        <w:jc w:val="both"/>
        <w:rPr>
          <w:sz w:val="28"/>
          <w:szCs w:val="28"/>
        </w:rPr>
      </w:pPr>
    </w:p>
    <w:p w:rsidR="00405281" w:rsidRDefault="00405281" w:rsidP="00405281">
      <w:pPr>
        <w:jc w:val="both"/>
        <w:rPr>
          <w:sz w:val="28"/>
          <w:szCs w:val="28"/>
        </w:rPr>
      </w:pPr>
    </w:p>
    <w:p w:rsidR="008A01D1" w:rsidRDefault="008A01D1" w:rsidP="008A01D1">
      <w:pPr>
        <w:jc w:val="both"/>
        <w:rPr>
          <w:sz w:val="28"/>
          <w:szCs w:val="28"/>
        </w:rPr>
      </w:pPr>
    </w:p>
    <w:p w:rsidR="008A01D1" w:rsidRPr="006570BE" w:rsidRDefault="008A01D1" w:rsidP="008A01D1">
      <w:pPr>
        <w:jc w:val="both"/>
        <w:rPr>
          <w:sz w:val="28"/>
          <w:szCs w:val="28"/>
        </w:rPr>
      </w:pPr>
      <w:r w:rsidRPr="006570BE">
        <w:rPr>
          <w:sz w:val="28"/>
          <w:szCs w:val="28"/>
        </w:rPr>
        <w:t>Начальник общего отдела</w:t>
      </w:r>
    </w:p>
    <w:p w:rsidR="008A01D1" w:rsidRPr="006570BE" w:rsidRDefault="008A01D1" w:rsidP="008A01D1">
      <w:pPr>
        <w:jc w:val="both"/>
        <w:rPr>
          <w:sz w:val="28"/>
          <w:szCs w:val="28"/>
        </w:rPr>
      </w:pPr>
      <w:r w:rsidRPr="006570BE">
        <w:rPr>
          <w:sz w:val="28"/>
          <w:szCs w:val="28"/>
        </w:rPr>
        <w:t xml:space="preserve">администрации </w:t>
      </w:r>
      <w:proofErr w:type="gramStart"/>
      <w:r w:rsidRPr="006570BE">
        <w:rPr>
          <w:sz w:val="28"/>
          <w:szCs w:val="28"/>
        </w:rPr>
        <w:t>Полтавского</w:t>
      </w:r>
      <w:proofErr w:type="gramEnd"/>
    </w:p>
    <w:p w:rsidR="008A01D1" w:rsidRPr="006570BE" w:rsidRDefault="008A01D1" w:rsidP="008A01D1">
      <w:pPr>
        <w:jc w:val="both"/>
        <w:rPr>
          <w:sz w:val="28"/>
          <w:szCs w:val="28"/>
        </w:rPr>
      </w:pPr>
      <w:r w:rsidRPr="006570BE">
        <w:rPr>
          <w:sz w:val="28"/>
          <w:szCs w:val="28"/>
        </w:rPr>
        <w:t>сельского поселения</w:t>
      </w:r>
    </w:p>
    <w:p w:rsidR="008A01D1" w:rsidRDefault="008A01D1" w:rsidP="008A01D1">
      <w:pPr>
        <w:jc w:val="both"/>
        <w:rPr>
          <w:sz w:val="28"/>
          <w:szCs w:val="28"/>
        </w:rPr>
      </w:pPr>
      <w:r w:rsidRPr="006570BE">
        <w:rPr>
          <w:sz w:val="28"/>
          <w:szCs w:val="28"/>
        </w:rPr>
        <w:t>Красноармейского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B07B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6570BE">
        <w:rPr>
          <w:sz w:val="28"/>
          <w:szCs w:val="28"/>
        </w:rPr>
        <w:t>Л.М. Кузнецова</w:t>
      </w:r>
    </w:p>
    <w:p w:rsidR="008A01D1" w:rsidRDefault="008A01D1" w:rsidP="008A01D1">
      <w:pPr>
        <w:jc w:val="both"/>
        <w:rPr>
          <w:sz w:val="28"/>
          <w:szCs w:val="28"/>
        </w:rPr>
      </w:pPr>
    </w:p>
    <w:p w:rsidR="00325868" w:rsidRDefault="00325868" w:rsidP="00325868">
      <w:pPr>
        <w:jc w:val="both"/>
        <w:rPr>
          <w:sz w:val="28"/>
          <w:szCs w:val="28"/>
        </w:rPr>
      </w:pPr>
    </w:p>
    <w:p w:rsidR="00B07B21" w:rsidRDefault="00B07B21" w:rsidP="00B07B2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отделом правового обеспечения,</w:t>
      </w:r>
    </w:p>
    <w:p w:rsidR="00B07B21" w:rsidRDefault="00B07B21" w:rsidP="00B07B21">
      <w:pPr>
        <w:jc w:val="both"/>
        <w:rPr>
          <w:sz w:val="28"/>
          <w:szCs w:val="28"/>
        </w:rPr>
      </w:pPr>
      <w:r>
        <w:rPr>
          <w:sz w:val="28"/>
          <w:szCs w:val="28"/>
        </w:rPr>
        <w:t>архитектуры и градостроительства</w:t>
      </w:r>
    </w:p>
    <w:p w:rsidR="00B07B21" w:rsidRPr="006570BE" w:rsidRDefault="00B07B21" w:rsidP="00B07B21">
      <w:pPr>
        <w:jc w:val="both"/>
        <w:rPr>
          <w:sz w:val="28"/>
          <w:szCs w:val="28"/>
        </w:rPr>
      </w:pPr>
      <w:r w:rsidRPr="006570BE">
        <w:rPr>
          <w:sz w:val="28"/>
          <w:szCs w:val="28"/>
        </w:rPr>
        <w:t xml:space="preserve">администрации </w:t>
      </w:r>
      <w:proofErr w:type="gramStart"/>
      <w:r w:rsidRPr="006570BE">
        <w:rPr>
          <w:sz w:val="28"/>
          <w:szCs w:val="28"/>
        </w:rPr>
        <w:t>Полтавского</w:t>
      </w:r>
      <w:proofErr w:type="gramEnd"/>
    </w:p>
    <w:p w:rsidR="00B07B21" w:rsidRPr="006570BE" w:rsidRDefault="00B07B21" w:rsidP="00B07B21">
      <w:pPr>
        <w:jc w:val="both"/>
        <w:rPr>
          <w:sz w:val="28"/>
          <w:szCs w:val="28"/>
        </w:rPr>
      </w:pPr>
      <w:r w:rsidRPr="006570BE">
        <w:rPr>
          <w:sz w:val="28"/>
          <w:szCs w:val="28"/>
        </w:rPr>
        <w:t>сельского поселения</w:t>
      </w:r>
    </w:p>
    <w:p w:rsidR="00325868" w:rsidRPr="006570BE" w:rsidRDefault="00B07B21" w:rsidP="00B07B21">
      <w:pPr>
        <w:jc w:val="both"/>
        <w:rPr>
          <w:sz w:val="28"/>
          <w:szCs w:val="28"/>
        </w:rPr>
      </w:pPr>
      <w:r w:rsidRPr="006570BE">
        <w:rPr>
          <w:sz w:val="28"/>
          <w:szCs w:val="28"/>
        </w:rPr>
        <w:t>Красноармейского района</w:t>
      </w:r>
      <w:r>
        <w:rPr>
          <w:sz w:val="28"/>
          <w:szCs w:val="28"/>
        </w:rPr>
        <w:t xml:space="preserve">                                                                 В.Г. Егоров</w:t>
      </w:r>
    </w:p>
    <w:p w:rsidR="00325868" w:rsidRDefault="00325868" w:rsidP="000C2430">
      <w:pPr>
        <w:jc w:val="both"/>
        <w:rPr>
          <w:rFonts w:eastAsia="Lucida Sans Unicode" w:cs="Tahoma"/>
          <w:kern w:val="3"/>
          <w:sz w:val="28"/>
          <w:szCs w:val="28"/>
          <w:lang w:eastAsia="en-US"/>
        </w:rPr>
      </w:pPr>
    </w:p>
    <w:p w:rsidR="00325868" w:rsidRDefault="00325868" w:rsidP="000C2430">
      <w:pPr>
        <w:jc w:val="both"/>
        <w:rPr>
          <w:rFonts w:eastAsia="Lucida Sans Unicode" w:cs="Tahoma"/>
          <w:kern w:val="3"/>
          <w:sz w:val="28"/>
          <w:szCs w:val="28"/>
          <w:lang w:eastAsia="en-US"/>
        </w:rPr>
      </w:pPr>
    </w:p>
    <w:p w:rsidR="00325868" w:rsidRDefault="00325868" w:rsidP="00325868">
      <w:pPr>
        <w:jc w:val="both"/>
        <w:rPr>
          <w:sz w:val="28"/>
          <w:szCs w:val="28"/>
        </w:rPr>
      </w:pPr>
    </w:p>
    <w:p w:rsidR="00037B3B" w:rsidRDefault="00037B3B" w:rsidP="00037B3B">
      <w:pPr>
        <w:rPr>
          <w:sz w:val="28"/>
          <w:szCs w:val="28"/>
        </w:rPr>
      </w:pPr>
    </w:p>
    <w:p w:rsidR="006D3515" w:rsidRPr="004C00A0" w:rsidRDefault="006D3515" w:rsidP="006D3515">
      <w:pPr>
        <w:ind w:hanging="60"/>
        <w:jc w:val="both"/>
        <w:rPr>
          <w:sz w:val="28"/>
          <w:szCs w:val="28"/>
        </w:rPr>
      </w:pPr>
    </w:p>
    <w:p w:rsidR="006D3515" w:rsidRDefault="006D3515" w:rsidP="00037B3B">
      <w:pPr>
        <w:rPr>
          <w:sz w:val="28"/>
          <w:szCs w:val="28"/>
        </w:rPr>
      </w:pPr>
    </w:p>
    <w:p w:rsidR="00CD4955" w:rsidRDefault="00CD4955" w:rsidP="00037B3B">
      <w:pPr>
        <w:rPr>
          <w:sz w:val="28"/>
          <w:szCs w:val="28"/>
        </w:rPr>
      </w:pPr>
    </w:p>
    <w:p w:rsidR="00CD4955" w:rsidRDefault="00CD4955" w:rsidP="00037B3B">
      <w:pPr>
        <w:rPr>
          <w:sz w:val="28"/>
          <w:szCs w:val="28"/>
        </w:rPr>
      </w:pPr>
    </w:p>
    <w:p w:rsidR="00CD4955" w:rsidRDefault="00CD4955" w:rsidP="00037B3B">
      <w:pPr>
        <w:rPr>
          <w:sz w:val="28"/>
          <w:szCs w:val="28"/>
        </w:rPr>
      </w:pPr>
    </w:p>
    <w:p w:rsidR="00CD4955" w:rsidRDefault="00CD4955" w:rsidP="00037B3B">
      <w:pPr>
        <w:rPr>
          <w:sz w:val="28"/>
          <w:szCs w:val="28"/>
        </w:rPr>
      </w:pPr>
    </w:p>
    <w:p w:rsidR="00CD4955" w:rsidRDefault="00CD4955" w:rsidP="00037B3B">
      <w:pPr>
        <w:rPr>
          <w:sz w:val="28"/>
          <w:szCs w:val="28"/>
        </w:rPr>
      </w:pPr>
    </w:p>
    <w:p w:rsidR="00CD4955" w:rsidRDefault="00CD4955" w:rsidP="00037B3B">
      <w:pPr>
        <w:rPr>
          <w:sz w:val="28"/>
          <w:szCs w:val="28"/>
        </w:rPr>
      </w:pPr>
    </w:p>
    <w:p w:rsidR="00CD4955" w:rsidRDefault="00CD4955" w:rsidP="00037B3B">
      <w:pPr>
        <w:rPr>
          <w:sz w:val="28"/>
          <w:szCs w:val="28"/>
        </w:rPr>
      </w:pPr>
    </w:p>
    <w:p w:rsidR="00CD4955" w:rsidRDefault="00CD4955" w:rsidP="00037B3B">
      <w:pPr>
        <w:rPr>
          <w:sz w:val="28"/>
          <w:szCs w:val="28"/>
        </w:rPr>
      </w:pPr>
    </w:p>
    <w:tbl>
      <w:tblPr>
        <w:tblW w:w="10764" w:type="dxa"/>
        <w:tblInd w:w="95" w:type="dxa"/>
        <w:tblLook w:val="04A0"/>
      </w:tblPr>
      <w:tblGrid>
        <w:gridCol w:w="5400"/>
        <w:gridCol w:w="1520"/>
        <w:gridCol w:w="1740"/>
        <w:gridCol w:w="120"/>
        <w:gridCol w:w="124"/>
        <w:gridCol w:w="1860"/>
      </w:tblGrid>
      <w:tr w:rsidR="00CD4955" w:rsidRPr="00CD4955" w:rsidTr="00323150">
        <w:trPr>
          <w:trHeight w:val="379"/>
        </w:trPr>
        <w:tc>
          <w:tcPr>
            <w:tcW w:w="8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3150" w:rsidRDefault="00323150" w:rsidP="00323150">
            <w:pPr>
              <w:widowControl/>
              <w:suppressAutoHyphens w:val="0"/>
              <w:ind w:right="317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3150" w:rsidRDefault="00323150" w:rsidP="00323150">
            <w:pPr>
              <w:widowControl/>
              <w:suppressAutoHyphens w:val="0"/>
              <w:ind w:right="317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3150" w:rsidRDefault="00323150" w:rsidP="00323150">
            <w:pPr>
              <w:widowControl/>
              <w:suppressAutoHyphens w:val="0"/>
              <w:ind w:right="317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3150" w:rsidRDefault="00323150" w:rsidP="00323150">
            <w:pPr>
              <w:widowControl/>
              <w:suppressAutoHyphens w:val="0"/>
              <w:ind w:right="317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3150" w:rsidRDefault="00323150" w:rsidP="00323150">
            <w:pPr>
              <w:widowControl/>
              <w:suppressAutoHyphens w:val="0"/>
              <w:ind w:right="317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CD4955" w:rsidRPr="00CD4955" w:rsidRDefault="00323150" w:rsidP="00323150">
            <w:pPr>
              <w:widowControl/>
              <w:suppressAutoHyphens w:val="0"/>
              <w:ind w:right="317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Реестр многоквартирных домов Полтавского сельского поселения Красноармейского района по организации проведения капитального ремонта общего имущества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4955" w:rsidRPr="00CD4955" w:rsidTr="00323150">
        <w:trPr>
          <w:gridAfter w:val="2"/>
          <w:wAfter w:w="1984" w:type="dxa"/>
          <w:trHeight w:val="22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4955" w:rsidRPr="00CD4955" w:rsidTr="00323150">
        <w:trPr>
          <w:gridAfter w:val="2"/>
          <w:wAfter w:w="1984" w:type="dxa"/>
          <w:trHeight w:val="240"/>
        </w:trPr>
        <w:tc>
          <w:tcPr>
            <w:tcW w:w="5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Объект учета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Статус</w:t>
            </w:r>
          </w:p>
        </w:tc>
        <w:tc>
          <w:tcPr>
            <w:tcW w:w="18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  <w:tr w:rsidR="00CD4955" w:rsidRPr="00CD4955" w:rsidTr="00323150">
        <w:trPr>
          <w:gridAfter w:val="2"/>
          <w:wAfter w:w="1984" w:type="dxa"/>
          <w:trHeight w:val="960"/>
        </w:trPr>
        <w:tc>
          <w:tcPr>
            <w:tcW w:w="5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4955" w:rsidRPr="00CD4955" w:rsidTr="00323150">
        <w:trPr>
          <w:gridAfter w:val="2"/>
          <w:wAfter w:w="1984" w:type="dxa"/>
          <w:trHeight w:val="1182"/>
        </w:trPr>
        <w:tc>
          <w:tcPr>
            <w:tcW w:w="5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4955" w:rsidRPr="00CD4955" w:rsidTr="00323150">
        <w:trPr>
          <w:gridAfter w:val="2"/>
          <w:wAfter w:w="1984" w:type="dxa"/>
          <w:trHeight w:val="240"/>
        </w:trPr>
        <w:tc>
          <w:tcPr>
            <w:tcW w:w="5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4955" w:rsidRPr="00CD4955" w:rsidTr="00323150">
        <w:trPr>
          <w:gridAfter w:val="2"/>
          <w:wAfter w:w="1984" w:type="dxa"/>
          <w:trHeight w:val="960"/>
        </w:trPr>
        <w:tc>
          <w:tcPr>
            <w:tcW w:w="5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4955" w:rsidRPr="00CD4955" w:rsidTr="00323150">
        <w:trPr>
          <w:gridAfter w:val="2"/>
          <w:wAfter w:w="1984" w:type="dxa"/>
          <w:trHeight w:val="22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4955" w:rsidRPr="00CD4955" w:rsidTr="00323150">
        <w:trPr>
          <w:gridAfter w:val="2"/>
          <w:wAfter w:w="1984" w:type="dxa"/>
          <w:trHeight w:val="720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Всего записей: 131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(19235/19238)</w:t>
            </w:r>
          </w:p>
        </w:tc>
      </w:tr>
      <w:tr w:rsidR="00CD4955" w:rsidRPr="00CD4955" w:rsidTr="00323150">
        <w:trPr>
          <w:gridAfter w:val="2"/>
          <w:wAfter w:w="1984" w:type="dxa"/>
          <w:trHeight w:val="72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100" w:firstLine="181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(ОКАТО): Краснодарский край - 131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(19235/19238)</w:t>
            </w:r>
          </w:p>
        </w:tc>
      </w:tr>
      <w:tr w:rsidR="00CD4955" w:rsidRPr="00CD4955" w:rsidTr="00323150">
        <w:trPr>
          <w:gridAfter w:val="2"/>
          <w:wAfter w:w="1984" w:type="dxa"/>
          <w:trHeight w:val="72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200" w:firstLine="361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(ОКАТО): Районы Краснодарского края/ - 131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(19235/19238)</w:t>
            </w:r>
          </w:p>
        </w:tc>
      </w:tr>
      <w:tr w:rsidR="00CD4955" w:rsidRPr="00CD4955" w:rsidTr="00323150">
        <w:trPr>
          <w:gridAfter w:val="2"/>
          <w:wAfter w:w="1984" w:type="dxa"/>
          <w:trHeight w:val="72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300" w:firstLine="542"/>
              <w:outlineLvl w:val="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(ОКАТО): Красноармейский район - 131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(19235/19238)</w:t>
            </w:r>
          </w:p>
        </w:tc>
      </w:tr>
      <w:tr w:rsidR="00CD4955" w:rsidRPr="00CD4955" w:rsidTr="00323150">
        <w:trPr>
          <w:gridAfter w:val="2"/>
          <w:wAfter w:w="1984" w:type="dxa"/>
          <w:trHeight w:val="72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400" w:firstLine="723"/>
              <w:outlineLvl w:val="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(ОКАТО): Сельские округа Красноармейского р-на/ - 131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3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3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(19235/19238)</w:t>
            </w:r>
          </w:p>
        </w:tc>
      </w:tr>
      <w:tr w:rsidR="00CD4955" w:rsidRPr="00CD4955" w:rsidTr="00323150">
        <w:trPr>
          <w:gridAfter w:val="2"/>
          <w:wAfter w:w="1984" w:type="dxa"/>
          <w:trHeight w:val="72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500" w:firstLine="904"/>
              <w:outlineLvl w:val="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(ОКАТО): Полтавский - 131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4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4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(19235/19238)</w:t>
            </w:r>
          </w:p>
        </w:tc>
      </w:tr>
      <w:tr w:rsidR="00CD4955" w:rsidRPr="00CD4955" w:rsidTr="00323150">
        <w:trPr>
          <w:gridAfter w:val="2"/>
          <w:wAfter w:w="1984" w:type="dxa"/>
          <w:trHeight w:val="48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600" w:firstLine="1084"/>
              <w:outlineLvl w:val="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(ОКАТО): Полтавский - 51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5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5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(7798/7798)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Набережная, д. 193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(189/189)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Красная, д. 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(140/140)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Интернациональная, д. 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(159/159)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Красная, д. 102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(127/127)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Огородная, д. 29, корп. 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(132/132)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Жлобы, д. 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(151/151)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Казачья, д. 117, корп. 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(164/164)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Народная, д. 139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(161/161)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Красная, д. 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(137/137)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Народная, д. 141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(155/155)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Жлобы, д. 102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(124/124)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Жлобы, д. 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(174/174)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Ковтюха, д. 172, стр. 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(128/128)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п. Крупокомбинат, д. 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(107/107)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Красная, д. 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(164/164)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Просвещения, д. 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(169/169)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Жлобы, д. 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(132/132)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Интернациональная, д. 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(216/216)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пер. Интернациональный, д. 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(162/162)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п. Крупокомбинат, д. 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(106/106)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пер. Интернациональный, д. 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(172/172)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пер. Л.Толстого, д. 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(144/144)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Московская, д. 130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(154/154)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Народная, д. 133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(172/172)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Набережная, д. 191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(193/193)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Кубанская, д. 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(172/172)</w:t>
            </w:r>
          </w:p>
        </w:tc>
      </w:tr>
      <w:tr w:rsidR="00CD4955" w:rsidRPr="00CD4955" w:rsidTr="00323150">
        <w:trPr>
          <w:gridAfter w:val="2"/>
          <w:wAfter w:w="1984" w:type="dxa"/>
          <w:trHeight w:val="214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Интернациональная, д. 55, корп. 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(173/173)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Красная, д. 101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(170/170)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Кубанская, д. 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(171/171)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Жлобы, д. 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(142/142)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Красная, д. 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(156/156)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п. Крупокомбинат, д. 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(125/125)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Просвещения, д. 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(142/142)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Ленина, д. 235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(148/148)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Ленина, д. 233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(168/168)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пер. Интернациональный, д. 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(157/157)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Красная, д. 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(140/140)</w:t>
            </w:r>
          </w:p>
        </w:tc>
      </w:tr>
      <w:tr w:rsidR="00CD4955" w:rsidRPr="00CD4955" w:rsidTr="00323150">
        <w:trPr>
          <w:gridAfter w:val="2"/>
          <w:wAfter w:w="1984" w:type="dxa"/>
          <w:trHeight w:val="142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Набережная, д. 189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(165/165)</w:t>
            </w:r>
          </w:p>
        </w:tc>
      </w:tr>
      <w:tr w:rsidR="00CD4955" w:rsidRPr="00CD4955" w:rsidTr="00323150">
        <w:trPr>
          <w:gridAfter w:val="2"/>
          <w:wAfter w:w="1984" w:type="dxa"/>
          <w:trHeight w:val="142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пер. Интернациональный, д. 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(141/141)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Красноармейская, д. 152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(153/153)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п. Крупокомбинат, д. 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(125/125)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Красная, д. 40, корп. 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(139/139)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Ленина, д. 211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(148/148)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Красная, д. 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(142/142)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Кубанская, д. 74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(171/171)</w:t>
            </w:r>
          </w:p>
        </w:tc>
      </w:tr>
      <w:tr w:rsidR="00CD4955" w:rsidRPr="00CD4955" w:rsidTr="00323150">
        <w:trPr>
          <w:gridAfter w:val="2"/>
          <w:wAfter w:w="1984" w:type="dxa"/>
          <w:trHeight w:val="214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Жлобы, д. 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(165/165)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Красноармейская, д. 154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(140/140)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Народная, д. 131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(161/161)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Красная, д. 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(129/129)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Набережная, д. 165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(167/167)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Красная, д. 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(156/156)</w:t>
            </w:r>
          </w:p>
        </w:tc>
      </w:tr>
      <w:tr w:rsidR="00CD4955" w:rsidRPr="00CD4955" w:rsidTr="00323150">
        <w:trPr>
          <w:gridAfter w:val="2"/>
          <w:wAfter w:w="1984" w:type="dxa"/>
          <w:trHeight w:val="72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600" w:firstLine="1084"/>
              <w:outlineLvl w:val="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(ОКАТО):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Полтавская - 80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5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5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(11437/11440)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Московская, д. 106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(150/150)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пер. Л.Толстого, д. 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(156/156)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пер. Интернациональный, д. 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(121/121)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Набережная, д. 38, корп. 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(127/127)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Московская, д. 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(124/124)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Мира, д. 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(148/148)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Народная, д. 143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(144/144)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Казачья, д. 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(165/165)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Набережная, д. 185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(139/139)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Мира, д. 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(142/142)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Интернациональная, д. 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(140/140)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Полтавская, ул. Огородная, д. 29,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корп. б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(137/137)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Просвещения, д. 59, корп. 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(138/138)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Просвещения, д. 59, корп. 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(122/122)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пер. Интернациональный, д. 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(143/143)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Пушкина, д. 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(142/142)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Шевченко, д. 153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(125/125)</w:t>
            </w:r>
          </w:p>
        </w:tc>
      </w:tr>
      <w:tr w:rsidR="00CD4955" w:rsidRPr="00CD4955" w:rsidTr="00323150">
        <w:trPr>
          <w:gridAfter w:val="2"/>
          <w:wAfter w:w="1984" w:type="dxa"/>
          <w:trHeight w:val="118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Народная, д. 137, корп. 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99,3 (141/142)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Ленина, д. 231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(125/125)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пер. Интернациональный, д. 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(154/154)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пер. Интернациональный, д. 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(123/123)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Жлобы, д. 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(162/162)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Жлобы, д. 104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(141/141)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Народная, д. 137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(142/142)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пер. Интернациональный, д. 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(124/124)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Интернациональная, д. 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(121/121)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Набережная, д. 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(149/149)</w:t>
            </w:r>
          </w:p>
        </w:tc>
      </w:tr>
      <w:tr w:rsidR="00CD4955" w:rsidRPr="00CD4955" w:rsidTr="00323150">
        <w:trPr>
          <w:gridAfter w:val="2"/>
          <w:wAfter w:w="1984" w:type="dxa"/>
          <w:trHeight w:val="142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Красная, д. 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(147/147)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Просвещения, д. 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(146/146)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Казачья, д. 107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(153/153)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Огородная, д. 29, корп. 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(140/140)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Жлобы, д. 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(160/160)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Набережная, д. 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(125/125)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пер. Интернациональный, д. 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(139/139)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Жлобы, д. 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(160/160)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Кубанская, д. 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(155/155)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Жлобы, д. 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(159/159)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Просвещения, д. 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(152/152)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Жлобы, д. 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(153/153)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Жлобы, д. 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(137/137)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Ленина, д. 148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(168/168)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Интернациональная, д. 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(141/141)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Коммунистическая, д. 171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(140/140)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Кубанская, д. 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(154/154)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Таманская, д. 115а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(182/182)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Жлобы, д. 107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(168/168)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Красная, д. 107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(169/169)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Просвещения, д. 32, корп. 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(151/151)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Садовая, д. 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(158/158)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п. Мясокомбинат, д. 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2B33C5" w:rsidP="002B33C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  <w:r w:rsidR="00CD4955" w:rsidRPr="00CD4955">
              <w:rPr>
                <w:rFonts w:ascii="Arial" w:hAnsi="Arial" w:cs="Arial"/>
                <w:sz w:val="18"/>
                <w:szCs w:val="18"/>
              </w:rPr>
              <w:t>,0 (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CD4955" w:rsidRPr="00CD4955">
              <w:rPr>
                <w:rFonts w:ascii="Arial" w:hAnsi="Arial" w:cs="Arial"/>
                <w:sz w:val="18"/>
                <w:szCs w:val="18"/>
              </w:rPr>
              <w:t>/20)</w:t>
            </w:r>
          </w:p>
        </w:tc>
      </w:tr>
      <w:tr w:rsidR="00CD4955" w:rsidRPr="00CD4955" w:rsidTr="00323150">
        <w:trPr>
          <w:gridAfter w:val="2"/>
          <w:wAfter w:w="1984" w:type="dxa"/>
          <w:trHeight w:val="142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Красная, д. 114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(139/139)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Пушкина, д. 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(146/146)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Просвещения, д. 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(155/155)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Рабочая, д. 91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(145/145)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Казачья, д. 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(147/147)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Жлобы, д. 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(128/128)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Пушкина, д. 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(126/126)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Просвещения, д. 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(151/151)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Набережная, д. 187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(147/147)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Просвещения, д. 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(124/124)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Кубанская, д. 80, корп. 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(127/127)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Народная, д. 145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(144/144)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Набережная, д. 195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(178/178)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Просвещения, д. 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(141/141)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Ленина, д. 213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(170/170)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Набережная, д. 38, корп. 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(157/157)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Пушкина, д. 6, корп. 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(146/146)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Просвещения, д. 32, корп. 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(137/137)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Набережная, д. 38, корп. 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(217/217)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Ленина, д. 152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(143/143)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п. Мясокомбинат, д. 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2B33C5" w:rsidP="002B33C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  <w:r w:rsidR="00CD4955" w:rsidRPr="00CD4955">
              <w:rPr>
                <w:rFonts w:ascii="Arial" w:hAnsi="Arial" w:cs="Arial"/>
                <w:sz w:val="18"/>
                <w:szCs w:val="18"/>
              </w:rPr>
              <w:t>,0 (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CD4955" w:rsidRPr="00CD4955">
              <w:rPr>
                <w:rFonts w:ascii="Arial" w:hAnsi="Arial" w:cs="Arial"/>
                <w:sz w:val="18"/>
                <w:szCs w:val="18"/>
              </w:rPr>
              <w:t>/20)</w:t>
            </w:r>
          </w:p>
        </w:tc>
      </w:tr>
      <w:tr w:rsidR="00CD4955" w:rsidRPr="00CD4955" w:rsidTr="00323150">
        <w:trPr>
          <w:gridAfter w:val="2"/>
          <w:wAfter w:w="1984" w:type="dxa"/>
          <w:trHeight w:val="142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Ленина, д. 150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(140/140)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Набережная, д. 38, корп. 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(158/158)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ул. Просвещения, д. 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(154/154)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Пушкина, д. 6, корп. 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(144/144)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Таманская, д. 137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(146/146)</w:t>
            </w:r>
          </w:p>
        </w:tc>
      </w:tr>
      <w:tr w:rsidR="00CD4955" w:rsidRPr="00CD4955" w:rsidTr="00323150">
        <w:trPr>
          <w:gridAfter w:val="2"/>
          <w:wAfter w:w="1984" w:type="dxa"/>
          <w:trHeight w:val="190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пер. Интернациональный, д. 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(139/139)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Полтавская</w:t>
            </w:r>
            <w:proofErr w:type="gram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, пер. Л.Толстого, д. 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(127/127)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Таманская, д. 139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(177/177)</w:t>
            </w:r>
          </w:p>
        </w:tc>
      </w:tr>
      <w:tr w:rsidR="00CD4955" w:rsidRPr="00CD4955" w:rsidTr="00323150">
        <w:trPr>
          <w:gridAfter w:val="2"/>
          <w:wAfter w:w="1984" w:type="dxa"/>
          <w:trHeight w:val="1662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ind w:firstLineChars="700" w:firstLine="1265"/>
              <w:outlineLvl w:val="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Красноармейский район, </w:t>
            </w:r>
            <w:proofErr w:type="spellStart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ст-ца</w:t>
            </w:r>
            <w:proofErr w:type="spellEnd"/>
            <w:r w:rsidRPr="00CD4955">
              <w:rPr>
                <w:rFonts w:ascii="Arial" w:hAnsi="Arial" w:cs="Arial"/>
                <w:b/>
                <w:bCs/>
                <w:sz w:val="18"/>
                <w:szCs w:val="18"/>
              </w:rPr>
              <w:t>. Полтавская, ул. Народная, д. 135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Подготовлен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955" w:rsidRPr="00CD4955" w:rsidRDefault="00CD4955" w:rsidP="00CD4955">
            <w:pPr>
              <w:widowControl/>
              <w:suppressAutoHyphens w:val="0"/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CD4955">
              <w:rPr>
                <w:rFonts w:ascii="Arial" w:hAnsi="Arial" w:cs="Arial"/>
                <w:sz w:val="18"/>
                <w:szCs w:val="18"/>
              </w:rPr>
              <w:t>100,0 (144/144)</w:t>
            </w:r>
          </w:p>
        </w:tc>
      </w:tr>
    </w:tbl>
    <w:p w:rsidR="00CD4955" w:rsidRDefault="00CD4955" w:rsidP="00037B3B">
      <w:pPr>
        <w:rPr>
          <w:sz w:val="28"/>
          <w:szCs w:val="28"/>
        </w:rPr>
      </w:pPr>
    </w:p>
    <w:sectPr w:rsidR="00CD4955" w:rsidSect="00CD4955">
      <w:footnotePr>
        <w:pos w:val="beneathText"/>
      </w:footnotePr>
      <w:pgSz w:w="11905" w:h="16837"/>
      <w:pgMar w:top="1134" w:right="70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B2CCA"/>
    <w:multiLevelType w:val="hybridMultilevel"/>
    <w:tmpl w:val="F822C202"/>
    <w:lvl w:ilvl="0" w:tplc="54A2402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D374F4"/>
    <w:rsid w:val="00002D43"/>
    <w:rsid w:val="00037B3B"/>
    <w:rsid w:val="00044812"/>
    <w:rsid w:val="00044927"/>
    <w:rsid w:val="000625F5"/>
    <w:rsid w:val="00062B69"/>
    <w:rsid w:val="00063772"/>
    <w:rsid w:val="0007066B"/>
    <w:rsid w:val="000770C8"/>
    <w:rsid w:val="000A06E1"/>
    <w:rsid w:val="000A4D38"/>
    <w:rsid w:val="000A7A9D"/>
    <w:rsid w:val="000B1836"/>
    <w:rsid w:val="000C2430"/>
    <w:rsid w:val="000E359D"/>
    <w:rsid w:val="000E55B2"/>
    <w:rsid w:val="000E6C76"/>
    <w:rsid w:val="000F1B47"/>
    <w:rsid w:val="001160F8"/>
    <w:rsid w:val="00124454"/>
    <w:rsid w:val="00126ACE"/>
    <w:rsid w:val="00130611"/>
    <w:rsid w:val="00155912"/>
    <w:rsid w:val="00193E1C"/>
    <w:rsid w:val="00195B00"/>
    <w:rsid w:val="001B4DDC"/>
    <w:rsid w:val="001C109D"/>
    <w:rsid w:val="001E0393"/>
    <w:rsid w:val="00217C0E"/>
    <w:rsid w:val="00264190"/>
    <w:rsid w:val="00277A67"/>
    <w:rsid w:val="00280CC3"/>
    <w:rsid w:val="002815E5"/>
    <w:rsid w:val="00291B22"/>
    <w:rsid w:val="002B33C5"/>
    <w:rsid w:val="002C2E29"/>
    <w:rsid w:val="002E5148"/>
    <w:rsid w:val="002E5CD8"/>
    <w:rsid w:val="002F5A06"/>
    <w:rsid w:val="00323150"/>
    <w:rsid w:val="0032332E"/>
    <w:rsid w:val="00325868"/>
    <w:rsid w:val="00327F6C"/>
    <w:rsid w:val="00360115"/>
    <w:rsid w:val="003A58A4"/>
    <w:rsid w:val="003B229F"/>
    <w:rsid w:val="003B5A50"/>
    <w:rsid w:val="003C42B0"/>
    <w:rsid w:val="003D4591"/>
    <w:rsid w:val="003F2559"/>
    <w:rsid w:val="003F68C5"/>
    <w:rsid w:val="004034EB"/>
    <w:rsid w:val="00404CDB"/>
    <w:rsid w:val="00405281"/>
    <w:rsid w:val="00436AAA"/>
    <w:rsid w:val="0047493F"/>
    <w:rsid w:val="00481061"/>
    <w:rsid w:val="004840D7"/>
    <w:rsid w:val="00485D76"/>
    <w:rsid w:val="004A511D"/>
    <w:rsid w:val="004A5EFD"/>
    <w:rsid w:val="004B6969"/>
    <w:rsid w:val="004B6E06"/>
    <w:rsid w:val="004C7282"/>
    <w:rsid w:val="0051216C"/>
    <w:rsid w:val="00534640"/>
    <w:rsid w:val="005411B4"/>
    <w:rsid w:val="00544E92"/>
    <w:rsid w:val="00547B40"/>
    <w:rsid w:val="00547D7F"/>
    <w:rsid w:val="005526EB"/>
    <w:rsid w:val="005665AF"/>
    <w:rsid w:val="00572F52"/>
    <w:rsid w:val="005738F6"/>
    <w:rsid w:val="00591461"/>
    <w:rsid w:val="00596EB1"/>
    <w:rsid w:val="005A2B87"/>
    <w:rsid w:val="005A72EE"/>
    <w:rsid w:val="005C7EB2"/>
    <w:rsid w:val="005D729C"/>
    <w:rsid w:val="005E0AB5"/>
    <w:rsid w:val="005E19BD"/>
    <w:rsid w:val="005E70D6"/>
    <w:rsid w:val="005F151E"/>
    <w:rsid w:val="00605F94"/>
    <w:rsid w:val="006102A3"/>
    <w:rsid w:val="00616FFC"/>
    <w:rsid w:val="00627619"/>
    <w:rsid w:val="0063102F"/>
    <w:rsid w:val="00640B7C"/>
    <w:rsid w:val="00645BA7"/>
    <w:rsid w:val="0065646E"/>
    <w:rsid w:val="006570BE"/>
    <w:rsid w:val="0066395C"/>
    <w:rsid w:val="00670F8C"/>
    <w:rsid w:val="006A7F2A"/>
    <w:rsid w:val="006B4A9A"/>
    <w:rsid w:val="006D3515"/>
    <w:rsid w:val="006E64C8"/>
    <w:rsid w:val="006F22BE"/>
    <w:rsid w:val="0070048E"/>
    <w:rsid w:val="00705AAB"/>
    <w:rsid w:val="00767792"/>
    <w:rsid w:val="00797A4F"/>
    <w:rsid w:val="007A2D75"/>
    <w:rsid w:val="007A4029"/>
    <w:rsid w:val="007A56AB"/>
    <w:rsid w:val="007E3ABB"/>
    <w:rsid w:val="007E4842"/>
    <w:rsid w:val="007E4E97"/>
    <w:rsid w:val="007F01E9"/>
    <w:rsid w:val="007F5797"/>
    <w:rsid w:val="0080798C"/>
    <w:rsid w:val="00810DCE"/>
    <w:rsid w:val="00822318"/>
    <w:rsid w:val="00832923"/>
    <w:rsid w:val="0085347F"/>
    <w:rsid w:val="00853612"/>
    <w:rsid w:val="0086559B"/>
    <w:rsid w:val="00873407"/>
    <w:rsid w:val="008A01D1"/>
    <w:rsid w:val="008A3DCD"/>
    <w:rsid w:val="008A5AA9"/>
    <w:rsid w:val="008B3ADD"/>
    <w:rsid w:val="008C19DF"/>
    <w:rsid w:val="008E27AF"/>
    <w:rsid w:val="0092130A"/>
    <w:rsid w:val="0093673C"/>
    <w:rsid w:val="00971236"/>
    <w:rsid w:val="009723F4"/>
    <w:rsid w:val="00976ACF"/>
    <w:rsid w:val="009B62B3"/>
    <w:rsid w:val="009C4BBA"/>
    <w:rsid w:val="009C6999"/>
    <w:rsid w:val="009E6E8F"/>
    <w:rsid w:val="009F6BE6"/>
    <w:rsid w:val="00A40634"/>
    <w:rsid w:val="00A43A83"/>
    <w:rsid w:val="00A56588"/>
    <w:rsid w:val="00A57B4B"/>
    <w:rsid w:val="00A80DA2"/>
    <w:rsid w:val="00A8189E"/>
    <w:rsid w:val="00A826FF"/>
    <w:rsid w:val="00A85ED3"/>
    <w:rsid w:val="00AA1983"/>
    <w:rsid w:val="00AA5B03"/>
    <w:rsid w:val="00AB1232"/>
    <w:rsid w:val="00AC7B60"/>
    <w:rsid w:val="00AF3B8D"/>
    <w:rsid w:val="00B07B21"/>
    <w:rsid w:val="00B41D2D"/>
    <w:rsid w:val="00B47EC0"/>
    <w:rsid w:val="00B55AA0"/>
    <w:rsid w:val="00B71176"/>
    <w:rsid w:val="00B729F4"/>
    <w:rsid w:val="00B75D5C"/>
    <w:rsid w:val="00B81664"/>
    <w:rsid w:val="00B91DF4"/>
    <w:rsid w:val="00BA005E"/>
    <w:rsid w:val="00BB167E"/>
    <w:rsid w:val="00BE1617"/>
    <w:rsid w:val="00C05386"/>
    <w:rsid w:val="00C47CB6"/>
    <w:rsid w:val="00C77BDD"/>
    <w:rsid w:val="00C82956"/>
    <w:rsid w:val="00C837AE"/>
    <w:rsid w:val="00C87133"/>
    <w:rsid w:val="00CA3E87"/>
    <w:rsid w:val="00CB60CE"/>
    <w:rsid w:val="00CC363E"/>
    <w:rsid w:val="00CC7915"/>
    <w:rsid w:val="00CC7EA7"/>
    <w:rsid w:val="00CD4955"/>
    <w:rsid w:val="00CE7144"/>
    <w:rsid w:val="00CF345A"/>
    <w:rsid w:val="00CF45F5"/>
    <w:rsid w:val="00D10DB7"/>
    <w:rsid w:val="00D133BD"/>
    <w:rsid w:val="00D2197C"/>
    <w:rsid w:val="00D310AD"/>
    <w:rsid w:val="00D374F4"/>
    <w:rsid w:val="00D37B87"/>
    <w:rsid w:val="00D4223F"/>
    <w:rsid w:val="00D450DA"/>
    <w:rsid w:val="00D521D5"/>
    <w:rsid w:val="00D624B5"/>
    <w:rsid w:val="00D816A2"/>
    <w:rsid w:val="00D944FE"/>
    <w:rsid w:val="00DA4E2D"/>
    <w:rsid w:val="00DD02A5"/>
    <w:rsid w:val="00DE1197"/>
    <w:rsid w:val="00DE56F0"/>
    <w:rsid w:val="00E14A47"/>
    <w:rsid w:val="00E2606C"/>
    <w:rsid w:val="00E266A9"/>
    <w:rsid w:val="00E635C8"/>
    <w:rsid w:val="00E9404C"/>
    <w:rsid w:val="00E96143"/>
    <w:rsid w:val="00EA1E9A"/>
    <w:rsid w:val="00EB14F2"/>
    <w:rsid w:val="00EB198E"/>
    <w:rsid w:val="00EE1940"/>
    <w:rsid w:val="00F17415"/>
    <w:rsid w:val="00F25C08"/>
    <w:rsid w:val="00F25D3A"/>
    <w:rsid w:val="00F37798"/>
    <w:rsid w:val="00F57980"/>
    <w:rsid w:val="00F66CCC"/>
    <w:rsid w:val="00F70A0F"/>
    <w:rsid w:val="00F75CC2"/>
    <w:rsid w:val="00F773C2"/>
    <w:rsid w:val="00FA0CDE"/>
    <w:rsid w:val="00FA1EAD"/>
    <w:rsid w:val="00FB38D2"/>
    <w:rsid w:val="00FC7CBA"/>
    <w:rsid w:val="00FD1189"/>
    <w:rsid w:val="00FD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9D"/>
    <w:pPr>
      <w:widowControl w:val="0"/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E359D"/>
  </w:style>
  <w:style w:type="character" w:customStyle="1" w:styleId="WW-Absatz-Standardschriftart">
    <w:name w:val="WW-Absatz-Standardschriftart"/>
    <w:rsid w:val="000E359D"/>
  </w:style>
  <w:style w:type="character" w:customStyle="1" w:styleId="WW-Absatz-Standardschriftart1">
    <w:name w:val="WW-Absatz-Standardschriftart1"/>
    <w:rsid w:val="000E359D"/>
  </w:style>
  <w:style w:type="character" w:customStyle="1" w:styleId="WW-Absatz-Standardschriftart11">
    <w:name w:val="WW-Absatz-Standardschriftart11"/>
    <w:rsid w:val="000E359D"/>
  </w:style>
  <w:style w:type="character" w:customStyle="1" w:styleId="WW-Absatz-Standardschriftart111">
    <w:name w:val="WW-Absatz-Standardschriftart111"/>
    <w:rsid w:val="000E359D"/>
  </w:style>
  <w:style w:type="character" w:customStyle="1" w:styleId="WW-Absatz-Standardschriftart1111">
    <w:name w:val="WW-Absatz-Standardschriftart1111"/>
    <w:rsid w:val="000E359D"/>
  </w:style>
  <w:style w:type="character" w:customStyle="1" w:styleId="WW-Absatz-Standardschriftart11111">
    <w:name w:val="WW-Absatz-Standardschriftart11111"/>
    <w:rsid w:val="000E359D"/>
  </w:style>
  <w:style w:type="character" w:customStyle="1" w:styleId="a3">
    <w:name w:val="Символ нумерации"/>
    <w:rsid w:val="000E359D"/>
  </w:style>
  <w:style w:type="paragraph" w:customStyle="1" w:styleId="a4">
    <w:name w:val="Заголовок"/>
    <w:basedOn w:val="a"/>
    <w:next w:val="a5"/>
    <w:rsid w:val="000E359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E359D"/>
    <w:pPr>
      <w:spacing w:after="120"/>
    </w:pPr>
  </w:style>
  <w:style w:type="paragraph" w:styleId="a6">
    <w:name w:val="List"/>
    <w:basedOn w:val="a5"/>
    <w:semiHidden/>
    <w:rsid w:val="000E359D"/>
    <w:rPr>
      <w:rFonts w:ascii="Arial" w:hAnsi="Arial" w:cs="Tahoma"/>
    </w:rPr>
  </w:style>
  <w:style w:type="paragraph" w:customStyle="1" w:styleId="1">
    <w:name w:val="Название1"/>
    <w:basedOn w:val="a"/>
    <w:rsid w:val="000E359D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0">
    <w:name w:val="Указатель1"/>
    <w:basedOn w:val="a"/>
    <w:rsid w:val="000E359D"/>
    <w:pPr>
      <w:suppressLineNumbers/>
    </w:pPr>
    <w:rPr>
      <w:rFonts w:ascii="Arial" w:hAnsi="Arial" w:cs="Tahoma"/>
    </w:rPr>
  </w:style>
  <w:style w:type="paragraph" w:styleId="a7">
    <w:name w:val="No Spacing"/>
    <w:uiPriority w:val="1"/>
    <w:qFormat/>
    <w:rsid w:val="00CC7915"/>
    <w:pPr>
      <w:widowControl w:val="0"/>
      <w:suppressAutoHyphens/>
    </w:pPr>
    <w:rPr>
      <w:sz w:val="24"/>
    </w:rPr>
  </w:style>
  <w:style w:type="paragraph" w:customStyle="1" w:styleId="Standard">
    <w:name w:val="Standard"/>
    <w:rsid w:val="001C109D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styleId="a8">
    <w:name w:val="Balloon Text"/>
    <w:basedOn w:val="a"/>
    <w:semiHidden/>
    <w:rsid w:val="000A7A9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816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124454"/>
    <w:pPr>
      <w:tabs>
        <w:tab w:val="center" w:pos="4677"/>
        <w:tab w:val="right" w:pos="9355"/>
      </w:tabs>
      <w:autoSpaceDN w:val="0"/>
      <w:textAlignment w:val="baseline"/>
    </w:pPr>
    <w:rPr>
      <w:rFonts w:eastAsia="Lucida Sans Unicode" w:cs="Tahoma"/>
      <w:color w:val="000000"/>
      <w:kern w:val="3"/>
      <w:szCs w:val="24"/>
      <w:lang w:val="en-US" w:eastAsia="en-US" w:bidi="en-US"/>
    </w:rPr>
  </w:style>
  <w:style w:type="character" w:customStyle="1" w:styleId="ab">
    <w:name w:val="Верхний колонтитул Знак"/>
    <w:link w:val="aa"/>
    <w:uiPriority w:val="99"/>
    <w:semiHidden/>
    <w:rsid w:val="00124454"/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styleId="ac">
    <w:name w:val="List Paragraph"/>
    <w:basedOn w:val="a"/>
    <w:uiPriority w:val="34"/>
    <w:qFormat/>
    <w:rsid w:val="00CD49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1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2242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Admin</dc:creator>
  <cp:keywords/>
  <cp:lastModifiedBy>Валентина</cp:lastModifiedBy>
  <cp:revision>7</cp:revision>
  <cp:lastPrinted>2013-12-10T14:19:00Z</cp:lastPrinted>
  <dcterms:created xsi:type="dcterms:W3CDTF">2013-12-10T14:15:00Z</dcterms:created>
  <dcterms:modified xsi:type="dcterms:W3CDTF">2013-12-13T14:05:00Z</dcterms:modified>
</cp:coreProperties>
</file>